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27" w:rsidRPr="003A0DB3" w:rsidRDefault="002F7327" w:rsidP="002F7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DB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4698A" w:rsidRPr="003A0DB3" w:rsidRDefault="002F7327" w:rsidP="002F7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DB3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Фестиваля-конкурса </w:t>
      </w:r>
    </w:p>
    <w:p w:rsidR="002F7327" w:rsidRPr="003A0DB3" w:rsidRDefault="002F7327" w:rsidP="002F7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DB3">
        <w:rPr>
          <w:rStyle w:val="c1"/>
          <w:rFonts w:ascii="Times New Roman" w:hAnsi="Times New Roman" w:cs="Times New Roman"/>
          <w:b/>
          <w:sz w:val="24"/>
          <w:szCs w:val="24"/>
        </w:rPr>
        <w:t>сказок на английском языке</w:t>
      </w:r>
    </w:p>
    <w:p w:rsidR="002F7327" w:rsidRPr="003A0DB3" w:rsidRDefault="002F7327" w:rsidP="002F7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DB3">
        <w:rPr>
          <w:rFonts w:ascii="Times New Roman" w:hAnsi="Times New Roman" w:cs="Times New Roman"/>
          <w:b/>
          <w:sz w:val="24"/>
          <w:szCs w:val="24"/>
        </w:rPr>
        <w:t xml:space="preserve"> 2017 – 2018 </w:t>
      </w:r>
      <w:proofErr w:type="spellStart"/>
      <w:r w:rsidRPr="003A0DB3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3A0DB3">
        <w:rPr>
          <w:rFonts w:ascii="Times New Roman" w:hAnsi="Times New Roman" w:cs="Times New Roman"/>
          <w:b/>
          <w:sz w:val="24"/>
          <w:szCs w:val="24"/>
        </w:rPr>
        <w:t>.</w:t>
      </w:r>
    </w:p>
    <w:p w:rsidR="003F289A" w:rsidRPr="003A0DB3" w:rsidRDefault="003F289A" w:rsidP="003F289A">
      <w:pPr>
        <w:pStyle w:val="c4"/>
        <w:shd w:val="clear" w:color="auto" w:fill="FFFFFF"/>
        <w:spacing w:before="0" w:after="0"/>
        <w:jc w:val="center"/>
        <w:rPr>
          <w:i/>
          <w:u w:val="single"/>
        </w:rPr>
      </w:pPr>
      <w:r w:rsidRPr="003A0DB3">
        <w:rPr>
          <w:rStyle w:val="c2"/>
          <w:i/>
          <w:u w:val="single"/>
        </w:rPr>
        <w:t>1.Общие  положения</w:t>
      </w:r>
    </w:p>
    <w:p w:rsidR="003F289A" w:rsidRPr="003A0DB3" w:rsidRDefault="003F289A" w:rsidP="003F289A">
      <w:pPr>
        <w:pStyle w:val="c4"/>
        <w:shd w:val="clear" w:color="auto" w:fill="FFFFFF"/>
        <w:spacing w:before="0" w:after="0"/>
        <w:ind w:firstLine="708"/>
        <w:jc w:val="both"/>
        <w:rPr>
          <w:rStyle w:val="c1"/>
        </w:rPr>
      </w:pPr>
      <w:r w:rsidRPr="003A0DB3">
        <w:rPr>
          <w:rStyle w:val="c1"/>
        </w:rPr>
        <w:t>1.1.Настоящее Положение определяет цели</w:t>
      </w:r>
      <w:r w:rsidR="00F043CA" w:rsidRPr="003A0DB3">
        <w:rPr>
          <w:rStyle w:val="c1"/>
        </w:rPr>
        <w:t>, задачи и порядок организации Ф</w:t>
      </w:r>
      <w:r w:rsidRPr="003A0DB3">
        <w:rPr>
          <w:rStyle w:val="c1"/>
        </w:rPr>
        <w:t>естиваля-конкурса</w:t>
      </w:r>
      <w:r w:rsidR="00054F59" w:rsidRPr="003A0DB3">
        <w:rPr>
          <w:rStyle w:val="c1"/>
        </w:rPr>
        <w:t xml:space="preserve"> </w:t>
      </w:r>
      <w:r w:rsidRPr="003A0DB3">
        <w:rPr>
          <w:rStyle w:val="c1"/>
        </w:rPr>
        <w:t>сказок на английском языке</w:t>
      </w:r>
      <w:r w:rsidR="00054F59" w:rsidRPr="003A0DB3">
        <w:rPr>
          <w:rStyle w:val="c1"/>
        </w:rPr>
        <w:t xml:space="preserve"> (далее Фестиваль-конкурс)</w:t>
      </w:r>
      <w:r w:rsidRPr="003A0DB3">
        <w:rPr>
          <w:rStyle w:val="c1"/>
        </w:rPr>
        <w:t>.</w:t>
      </w:r>
    </w:p>
    <w:p w:rsidR="00280300" w:rsidRPr="003A0DB3" w:rsidRDefault="00280300" w:rsidP="00280300">
      <w:pPr>
        <w:pStyle w:val="c4"/>
        <w:shd w:val="clear" w:color="auto" w:fill="FFFFFF"/>
        <w:spacing w:before="0" w:after="0"/>
        <w:jc w:val="center"/>
        <w:rPr>
          <w:rStyle w:val="c2"/>
          <w:i/>
          <w:u w:val="single"/>
        </w:rPr>
      </w:pPr>
      <w:r w:rsidRPr="003A0DB3">
        <w:rPr>
          <w:rStyle w:val="c2"/>
          <w:i/>
          <w:u w:val="single"/>
        </w:rPr>
        <w:t>2. Цели и задачи  Фестиваля</w:t>
      </w:r>
      <w:r w:rsidR="00054F59" w:rsidRPr="003A0DB3">
        <w:rPr>
          <w:rStyle w:val="c2"/>
          <w:i/>
          <w:u w:val="single"/>
        </w:rPr>
        <w:t>-конкурса</w:t>
      </w:r>
    </w:p>
    <w:p w:rsidR="00280300" w:rsidRPr="003A0DB3" w:rsidRDefault="00280300" w:rsidP="00280300">
      <w:pPr>
        <w:pStyle w:val="c4"/>
        <w:shd w:val="clear" w:color="auto" w:fill="FFFFFF"/>
        <w:spacing w:before="0" w:after="0"/>
        <w:ind w:firstLine="709"/>
        <w:jc w:val="both"/>
      </w:pPr>
      <w:r w:rsidRPr="003A0DB3">
        <w:rPr>
          <w:rStyle w:val="c2"/>
        </w:rPr>
        <w:t xml:space="preserve">2.1. </w:t>
      </w:r>
      <w:r w:rsidR="00107C36" w:rsidRPr="003A0DB3">
        <w:rPr>
          <w:rStyle w:val="c2"/>
        </w:rPr>
        <w:t>с</w:t>
      </w:r>
      <w:r w:rsidRPr="003A0DB3">
        <w:t>оздание условий, благоприятных для всестороннего раскрытия</w:t>
      </w:r>
      <w:r w:rsidR="00107C36" w:rsidRPr="003A0DB3">
        <w:t xml:space="preserve"> творческого потенциала детей;</w:t>
      </w:r>
    </w:p>
    <w:p w:rsidR="00054F59" w:rsidRPr="003A0DB3" w:rsidRDefault="00107C36" w:rsidP="00054F59">
      <w:pPr>
        <w:pStyle w:val="c15"/>
        <w:shd w:val="clear" w:color="auto" w:fill="FFFFFF"/>
        <w:spacing w:before="0" w:after="0"/>
        <w:ind w:firstLine="708"/>
        <w:jc w:val="both"/>
        <w:rPr>
          <w:rStyle w:val="c1"/>
        </w:rPr>
      </w:pPr>
      <w:r w:rsidRPr="003A0DB3">
        <w:rPr>
          <w:rStyle w:val="c1"/>
        </w:rPr>
        <w:t>2.2.в</w:t>
      </w:r>
      <w:r w:rsidR="00280300" w:rsidRPr="003A0DB3">
        <w:rPr>
          <w:rStyle w:val="c1"/>
        </w:rPr>
        <w:t>ыявление, привлечение и поддержка способных, творчески одаренных детей;</w:t>
      </w:r>
      <w:r w:rsidR="00054F59" w:rsidRPr="003A0DB3">
        <w:rPr>
          <w:rStyle w:val="c1"/>
        </w:rPr>
        <w:t xml:space="preserve"> </w:t>
      </w:r>
    </w:p>
    <w:p w:rsidR="00054F59" w:rsidRPr="003A0DB3" w:rsidRDefault="00054F59" w:rsidP="00054F59">
      <w:pPr>
        <w:pStyle w:val="c15"/>
        <w:shd w:val="clear" w:color="auto" w:fill="FFFFFF"/>
        <w:spacing w:before="0" w:after="0"/>
        <w:ind w:firstLine="708"/>
        <w:jc w:val="both"/>
      </w:pPr>
      <w:r w:rsidRPr="003A0DB3">
        <w:rPr>
          <w:rStyle w:val="c1"/>
        </w:rPr>
        <w:t xml:space="preserve">2.3. </w:t>
      </w:r>
      <w:r w:rsidR="00107C36" w:rsidRPr="003A0DB3">
        <w:t>о</w:t>
      </w:r>
      <w:r w:rsidRPr="003A0DB3">
        <w:t>рганизация активного детского досуга;</w:t>
      </w:r>
    </w:p>
    <w:p w:rsidR="00054F59" w:rsidRPr="003A0DB3" w:rsidRDefault="00054F59" w:rsidP="00054F59">
      <w:pPr>
        <w:pStyle w:val="c15"/>
        <w:shd w:val="clear" w:color="auto" w:fill="FFFFFF"/>
        <w:spacing w:before="0" w:after="0"/>
        <w:ind w:firstLine="708"/>
        <w:jc w:val="both"/>
        <w:rPr>
          <w:rStyle w:val="c1"/>
        </w:rPr>
      </w:pPr>
      <w:r w:rsidRPr="003A0DB3">
        <w:rPr>
          <w:rStyle w:val="c1"/>
        </w:rPr>
        <w:t>2.4</w:t>
      </w:r>
      <w:r w:rsidR="00107C36" w:rsidRPr="003A0DB3">
        <w:rPr>
          <w:rStyle w:val="c1"/>
        </w:rPr>
        <w:t>. п</w:t>
      </w:r>
      <w:r w:rsidR="00280300" w:rsidRPr="003A0DB3">
        <w:rPr>
          <w:rStyle w:val="c1"/>
        </w:rPr>
        <w:t xml:space="preserve">опуляризация изучения английского языка; </w:t>
      </w:r>
    </w:p>
    <w:p w:rsidR="00054F59" w:rsidRPr="003A0DB3" w:rsidRDefault="00054F59" w:rsidP="00054F59">
      <w:pPr>
        <w:pStyle w:val="c15"/>
        <w:shd w:val="clear" w:color="auto" w:fill="FFFFFF"/>
        <w:spacing w:before="0" w:after="0"/>
        <w:ind w:firstLine="708"/>
        <w:jc w:val="both"/>
        <w:rPr>
          <w:rStyle w:val="c1"/>
        </w:rPr>
      </w:pPr>
      <w:r w:rsidRPr="003A0DB3">
        <w:rPr>
          <w:rStyle w:val="c1"/>
        </w:rPr>
        <w:t xml:space="preserve">2.5 </w:t>
      </w:r>
      <w:r w:rsidR="00107C36" w:rsidRPr="003A0DB3">
        <w:t>р</w:t>
      </w:r>
      <w:r w:rsidRPr="003A0DB3">
        <w:t xml:space="preserve">асширение кругозора и повышение интеллектуального уровня </w:t>
      </w:r>
      <w:r w:rsidR="00313BD4" w:rsidRPr="003A0DB3">
        <w:t>дошкольников и школьников</w:t>
      </w:r>
      <w:r w:rsidRPr="003A0DB3">
        <w:t>;</w:t>
      </w:r>
    </w:p>
    <w:p w:rsidR="00054F59" w:rsidRPr="003A0DB3" w:rsidRDefault="00313BD4" w:rsidP="00054F59">
      <w:pPr>
        <w:pStyle w:val="c15"/>
        <w:shd w:val="clear" w:color="auto" w:fill="FFFFFF"/>
        <w:spacing w:before="0" w:after="0"/>
        <w:ind w:firstLine="708"/>
        <w:jc w:val="both"/>
      </w:pPr>
      <w:r w:rsidRPr="003A0DB3">
        <w:rPr>
          <w:rStyle w:val="c1"/>
        </w:rPr>
        <w:t>2.6</w:t>
      </w:r>
      <w:r w:rsidR="00054F59" w:rsidRPr="003A0DB3">
        <w:rPr>
          <w:rStyle w:val="c1"/>
        </w:rPr>
        <w:t xml:space="preserve">. </w:t>
      </w:r>
      <w:r w:rsidR="00107C36" w:rsidRPr="003A0DB3">
        <w:rPr>
          <w:rStyle w:val="c1"/>
        </w:rPr>
        <w:t>р</w:t>
      </w:r>
      <w:r w:rsidR="00054F59" w:rsidRPr="003A0DB3">
        <w:t xml:space="preserve">асширение деловых и творческих связей между учреждениями дополнительного образования. </w:t>
      </w:r>
    </w:p>
    <w:p w:rsidR="00054F59" w:rsidRPr="003A0DB3" w:rsidRDefault="00054F59" w:rsidP="00054F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0DB3">
        <w:rPr>
          <w:rFonts w:ascii="Times New Roman" w:hAnsi="Times New Roman" w:cs="Times New Roman"/>
          <w:i/>
          <w:sz w:val="24"/>
          <w:szCs w:val="24"/>
          <w:u w:val="single"/>
        </w:rPr>
        <w:t>3. Организаторы</w:t>
      </w:r>
      <w:r w:rsidR="00AB7378" w:rsidRPr="003A0DB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A0DB3">
        <w:rPr>
          <w:rFonts w:ascii="Times New Roman" w:hAnsi="Times New Roman" w:cs="Times New Roman"/>
          <w:i/>
          <w:sz w:val="24"/>
          <w:szCs w:val="24"/>
          <w:u w:val="single"/>
        </w:rPr>
        <w:t>Фестивал</w:t>
      </w:r>
      <w:proofErr w:type="gramStart"/>
      <w:r w:rsidRPr="003A0DB3">
        <w:rPr>
          <w:rFonts w:ascii="Times New Roman" w:hAnsi="Times New Roman" w:cs="Times New Roman"/>
          <w:i/>
          <w:sz w:val="24"/>
          <w:szCs w:val="24"/>
          <w:u w:val="single"/>
        </w:rPr>
        <w:t>я-</w:t>
      </w:r>
      <w:proofErr w:type="gramEnd"/>
      <w:r w:rsidRPr="003A0DB3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конкурса</w:t>
      </w:r>
    </w:p>
    <w:p w:rsidR="00054F59" w:rsidRPr="003A0DB3" w:rsidRDefault="00054F59" w:rsidP="0005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B3">
        <w:rPr>
          <w:rFonts w:ascii="Times New Roman" w:hAnsi="Times New Roman" w:cs="Times New Roman"/>
          <w:sz w:val="24"/>
          <w:szCs w:val="24"/>
        </w:rPr>
        <w:t>3.1. Учредителем  и Организатором Фестиваля - конкурса является МАУ ДО ЦТР и ГО «Информационные технологии».</w:t>
      </w:r>
    </w:p>
    <w:p w:rsidR="006762AF" w:rsidRPr="003A0DB3" w:rsidRDefault="00054F59" w:rsidP="006762AF">
      <w:pPr>
        <w:pStyle w:val="c4"/>
        <w:shd w:val="clear" w:color="auto" w:fill="FFFFFF"/>
        <w:spacing w:before="0" w:after="0"/>
        <w:jc w:val="center"/>
        <w:rPr>
          <w:i/>
          <w:u w:val="single"/>
        </w:rPr>
      </w:pPr>
      <w:r w:rsidRPr="003A0DB3">
        <w:rPr>
          <w:rStyle w:val="c2"/>
          <w:i/>
          <w:u w:val="single"/>
        </w:rPr>
        <w:t>4</w:t>
      </w:r>
      <w:r w:rsidR="006762AF" w:rsidRPr="003A0DB3">
        <w:rPr>
          <w:rStyle w:val="c2"/>
          <w:i/>
          <w:u w:val="single"/>
        </w:rPr>
        <w:t>. Участники Фестиваля</w:t>
      </w:r>
      <w:r w:rsidRPr="003A0DB3">
        <w:rPr>
          <w:rStyle w:val="c2"/>
          <w:i/>
          <w:u w:val="single"/>
        </w:rPr>
        <w:t>-конкурса</w:t>
      </w:r>
    </w:p>
    <w:p w:rsidR="00313BD4" w:rsidRPr="003A0DB3" w:rsidRDefault="00313BD4" w:rsidP="006762AF">
      <w:pPr>
        <w:pStyle w:val="c4"/>
        <w:shd w:val="clear" w:color="auto" w:fill="FFFFFF"/>
        <w:spacing w:before="0" w:after="0"/>
        <w:ind w:firstLine="708"/>
        <w:jc w:val="both"/>
        <w:rPr>
          <w:rStyle w:val="c1"/>
        </w:rPr>
      </w:pPr>
      <w:r w:rsidRPr="003A0DB3">
        <w:rPr>
          <w:rStyle w:val="c1"/>
        </w:rPr>
        <w:t>4</w:t>
      </w:r>
      <w:r w:rsidR="006762AF" w:rsidRPr="003A0DB3">
        <w:rPr>
          <w:rStyle w:val="c1"/>
        </w:rPr>
        <w:t>.1. В Фестивале</w:t>
      </w:r>
      <w:r w:rsidRPr="003A0DB3">
        <w:rPr>
          <w:rStyle w:val="c1"/>
        </w:rPr>
        <w:t>-конкурсе</w:t>
      </w:r>
      <w:r w:rsidR="006762AF" w:rsidRPr="003A0DB3">
        <w:rPr>
          <w:rStyle w:val="c1"/>
        </w:rPr>
        <w:t xml:space="preserve"> принима</w:t>
      </w:r>
      <w:r w:rsidRPr="003A0DB3">
        <w:rPr>
          <w:rStyle w:val="c1"/>
        </w:rPr>
        <w:t>ют</w:t>
      </w:r>
      <w:r w:rsidR="006762AF" w:rsidRPr="003A0DB3">
        <w:rPr>
          <w:rStyle w:val="c1"/>
        </w:rPr>
        <w:t xml:space="preserve"> участие </w:t>
      </w:r>
      <w:r w:rsidR="006F4394" w:rsidRPr="006F4394">
        <w:rPr>
          <w:rStyle w:val="c1"/>
        </w:rPr>
        <w:t>воспитанники и обучающиеся учреждений дополнительного образования, дошкольных учреждений всех видов и типов по следующим возрастным категориям: </w:t>
      </w:r>
    </w:p>
    <w:p w:rsidR="00313BD4" w:rsidRPr="003A0DB3" w:rsidRDefault="00313BD4" w:rsidP="006762AF">
      <w:pPr>
        <w:pStyle w:val="c4"/>
        <w:shd w:val="clear" w:color="auto" w:fill="FFFFFF"/>
        <w:spacing w:before="0" w:after="0"/>
        <w:ind w:firstLine="708"/>
        <w:jc w:val="both"/>
        <w:rPr>
          <w:rStyle w:val="c1"/>
        </w:rPr>
      </w:pPr>
      <w:r w:rsidRPr="003A0DB3">
        <w:rPr>
          <w:rStyle w:val="c1"/>
        </w:rPr>
        <w:t xml:space="preserve">- </w:t>
      </w:r>
      <w:proofErr w:type="gramStart"/>
      <w:r w:rsidRPr="003A0DB3">
        <w:rPr>
          <w:rStyle w:val="c1"/>
        </w:rPr>
        <w:t>дошкольная</w:t>
      </w:r>
      <w:proofErr w:type="gramEnd"/>
      <w:r w:rsidRPr="003A0DB3">
        <w:rPr>
          <w:rStyle w:val="c1"/>
        </w:rPr>
        <w:t xml:space="preserve"> (до 7 лет)</w:t>
      </w:r>
    </w:p>
    <w:p w:rsidR="00313BD4" w:rsidRPr="003A0DB3" w:rsidRDefault="00313BD4" w:rsidP="006762AF">
      <w:pPr>
        <w:pStyle w:val="c4"/>
        <w:shd w:val="clear" w:color="auto" w:fill="FFFFFF"/>
        <w:spacing w:before="0" w:after="0"/>
        <w:ind w:firstLine="708"/>
        <w:jc w:val="both"/>
        <w:rPr>
          <w:rStyle w:val="c1"/>
        </w:rPr>
      </w:pPr>
      <w:r w:rsidRPr="003A0DB3">
        <w:rPr>
          <w:rStyle w:val="c1"/>
        </w:rPr>
        <w:t>- младшая школьная (7 – 10 лет)</w:t>
      </w:r>
    </w:p>
    <w:p w:rsidR="00313BD4" w:rsidRPr="003A0DB3" w:rsidRDefault="00313BD4" w:rsidP="006762AF">
      <w:pPr>
        <w:pStyle w:val="c4"/>
        <w:shd w:val="clear" w:color="auto" w:fill="FFFFFF"/>
        <w:spacing w:before="0" w:after="0"/>
        <w:ind w:firstLine="708"/>
        <w:jc w:val="both"/>
        <w:rPr>
          <w:rStyle w:val="c1"/>
        </w:rPr>
      </w:pPr>
      <w:r w:rsidRPr="003A0DB3">
        <w:rPr>
          <w:rStyle w:val="c1"/>
        </w:rPr>
        <w:t xml:space="preserve">- </w:t>
      </w:r>
      <w:proofErr w:type="gramStart"/>
      <w:r w:rsidRPr="003A0DB3">
        <w:rPr>
          <w:rStyle w:val="c1"/>
        </w:rPr>
        <w:t>средняя</w:t>
      </w:r>
      <w:proofErr w:type="gramEnd"/>
      <w:r w:rsidRPr="003A0DB3">
        <w:rPr>
          <w:rStyle w:val="c1"/>
        </w:rPr>
        <w:t xml:space="preserve"> школьная (</w:t>
      </w:r>
      <w:r w:rsidR="005C0134" w:rsidRPr="003A0DB3">
        <w:rPr>
          <w:rStyle w:val="c1"/>
        </w:rPr>
        <w:t>11 – 15 лет</w:t>
      </w:r>
      <w:r w:rsidRPr="003A0DB3">
        <w:rPr>
          <w:rStyle w:val="c1"/>
        </w:rPr>
        <w:t>)</w:t>
      </w:r>
    </w:p>
    <w:p w:rsidR="006762AF" w:rsidRPr="003A0DB3" w:rsidRDefault="00AB7378" w:rsidP="006762AF">
      <w:pPr>
        <w:pStyle w:val="c4"/>
        <w:shd w:val="clear" w:color="auto" w:fill="FFFFFF"/>
        <w:spacing w:before="0" w:after="0"/>
        <w:jc w:val="center"/>
        <w:rPr>
          <w:rStyle w:val="c2"/>
          <w:i/>
          <w:u w:val="single"/>
        </w:rPr>
      </w:pPr>
      <w:r w:rsidRPr="003A0DB3">
        <w:rPr>
          <w:rStyle w:val="c2"/>
          <w:i/>
          <w:u w:val="single"/>
        </w:rPr>
        <w:t>5</w:t>
      </w:r>
      <w:r w:rsidR="006762AF" w:rsidRPr="003A0DB3">
        <w:rPr>
          <w:rStyle w:val="c2"/>
          <w:i/>
          <w:u w:val="single"/>
        </w:rPr>
        <w:t xml:space="preserve">. </w:t>
      </w:r>
      <w:r w:rsidRPr="003A0DB3">
        <w:rPr>
          <w:rStyle w:val="c2"/>
          <w:i/>
          <w:u w:val="single"/>
        </w:rPr>
        <w:t xml:space="preserve">Время и место </w:t>
      </w:r>
      <w:r w:rsidR="006762AF" w:rsidRPr="003A0DB3">
        <w:rPr>
          <w:rStyle w:val="c2"/>
          <w:i/>
          <w:u w:val="single"/>
        </w:rPr>
        <w:t>проведения Фестиваля</w:t>
      </w:r>
      <w:r w:rsidRPr="003A0DB3">
        <w:rPr>
          <w:rStyle w:val="c2"/>
          <w:i/>
          <w:u w:val="single"/>
        </w:rPr>
        <w:t>-конкурса</w:t>
      </w:r>
    </w:p>
    <w:p w:rsidR="00684D11" w:rsidRPr="003A0DB3" w:rsidRDefault="00AB7378" w:rsidP="003A0DB3">
      <w:pPr>
        <w:ind w:firstLine="851"/>
        <w:jc w:val="center"/>
        <w:rPr>
          <w:rStyle w:val="c2"/>
          <w:rFonts w:ascii="Times New Roman" w:hAnsi="Times New Roman" w:cs="Times New Roman"/>
          <w:sz w:val="24"/>
          <w:szCs w:val="24"/>
        </w:rPr>
      </w:pPr>
      <w:r w:rsidRPr="003A0DB3">
        <w:rPr>
          <w:rFonts w:ascii="Times New Roman" w:hAnsi="Times New Roman" w:cs="Times New Roman"/>
          <w:sz w:val="24"/>
          <w:szCs w:val="24"/>
        </w:rPr>
        <w:t xml:space="preserve">Конкурсные мероприятия пройдут по графику в дни осенних каникул </w:t>
      </w:r>
      <w:r w:rsidRPr="003A0DB3">
        <w:rPr>
          <w:rFonts w:ascii="Times New Roman" w:hAnsi="Times New Roman" w:cs="Times New Roman"/>
          <w:spacing w:val="15"/>
          <w:sz w:val="24"/>
          <w:szCs w:val="24"/>
        </w:rPr>
        <w:t>в МАУ ДО ЦТР и ГО «Информационные технологии» (г. Калининград, ул. Полковника Ефремова, 10)</w:t>
      </w:r>
      <w:r w:rsidRPr="003A0D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0DB3">
        <w:rPr>
          <w:rFonts w:ascii="Times New Roman" w:hAnsi="Times New Roman" w:cs="Times New Roman"/>
          <w:sz w:val="24"/>
          <w:szCs w:val="24"/>
        </w:rPr>
        <w:t xml:space="preserve">Информация о времени проведения будет предоставлена дополнительно. </w:t>
      </w:r>
      <w:r w:rsidR="00D348E0" w:rsidRPr="003A0DB3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684D11" w:rsidRPr="003A0DB3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 xml:space="preserve">. Порядок проведения </w:t>
      </w:r>
      <w:r w:rsidR="00D348E0" w:rsidRPr="003A0DB3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>Ф</w:t>
      </w:r>
      <w:r w:rsidR="00684D11" w:rsidRPr="003A0DB3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>естиваля-конкурса</w:t>
      </w:r>
    </w:p>
    <w:p w:rsidR="00107C36" w:rsidRPr="003A0DB3" w:rsidRDefault="00D348E0" w:rsidP="00107C36">
      <w:pPr>
        <w:pStyle w:val="c4"/>
        <w:shd w:val="clear" w:color="auto" w:fill="FFFFFF"/>
        <w:spacing w:before="0" w:after="0"/>
        <w:ind w:firstLine="708"/>
        <w:jc w:val="both"/>
        <w:rPr>
          <w:rStyle w:val="c1"/>
        </w:rPr>
      </w:pPr>
      <w:r w:rsidRPr="003A0DB3">
        <w:rPr>
          <w:rStyle w:val="c1"/>
        </w:rPr>
        <w:t>6</w:t>
      </w:r>
      <w:r w:rsidR="00107C36" w:rsidRPr="003A0DB3">
        <w:rPr>
          <w:rStyle w:val="c1"/>
        </w:rPr>
        <w:t xml:space="preserve">.1. Для участия в Фестивале-конкурсе в срок </w:t>
      </w:r>
      <w:r w:rsidR="00064F9E">
        <w:rPr>
          <w:rStyle w:val="c1"/>
        </w:rPr>
        <w:t>до</w:t>
      </w:r>
      <w:r w:rsidR="0044698A" w:rsidRPr="003A0DB3">
        <w:rPr>
          <w:rStyle w:val="c1"/>
        </w:rPr>
        <w:t xml:space="preserve"> 30.10</w:t>
      </w:r>
      <w:r w:rsidR="00064F9E">
        <w:rPr>
          <w:rStyle w:val="c1"/>
        </w:rPr>
        <w:t>.</w:t>
      </w:r>
      <w:r w:rsidR="00107C36" w:rsidRPr="003A0DB3">
        <w:rPr>
          <w:rStyle w:val="c1"/>
        </w:rPr>
        <w:t xml:space="preserve">2017 года подаются заявки по форме, указанной в Приложении №1 </w:t>
      </w:r>
      <w:r w:rsidR="00064F9E">
        <w:rPr>
          <w:rStyle w:val="c1"/>
        </w:rPr>
        <w:t xml:space="preserve">по </w:t>
      </w:r>
      <w:r w:rsidR="00107C36" w:rsidRPr="003A0DB3">
        <w:rPr>
          <w:rStyle w:val="c1"/>
        </w:rPr>
        <w:t>электронн</w:t>
      </w:r>
      <w:r w:rsidR="00064F9E">
        <w:rPr>
          <w:rStyle w:val="c1"/>
        </w:rPr>
        <w:t>ой</w:t>
      </w:r>
      <w:r w:rsidR="00107C36" w:rsidRPr="003A0DB3">
        <w:rPr>
          <w:rStyle w:val="c1"/>
        </w:rPr>
        <w:t xml:space="preserve"> почт</w:t>
      </w:r>
      <w:r w:rsidR="00064F9E">
        <w:rPr>
          <w:rStyle w:val="c1"/>
        </w:rPr>
        <w:t>е</w:t>
      </w:r>
      <w:r w:rsidR="00107C36" w:rsidRPr="003A0DB3">
        <w:rPr>
          <w:rStyle w:val="c1"/>
        </w:rPr>
        <w:t xml:space="preserve"> </w:t>
      </w:r>
      <w:r w:rsidR="00107C36" w:rsidRPr="003A0DB3">
        <w:rPr>
          <w:color w:val="222222"/>
          <w:shd w:val="clear" w:color="auto" w:fill="FFFFFF"/>
        </w:rPr>
        <w:t>citois@eduklgd.ru</w:t>
      </w:r>
      <w:r w:rsidR="00107C36" w:rsidRPr="003A0DB3">
        <w:rPr>
          <w:rStyle w:val="c1"/>
        </w:rPr>
        <w:t xml:space="preserve"> </w:t>
      </w:r>
    </w:p>
    <w:p w:rsidR="00684D11" w:rsidRPr="003A0DB3" w:rsidRDefault="00107C36" w:rsidP="00684D11">
      <w:pPr>
        <w:pStyle w:val="c6"/>
        <w:shd w:val="clear" w:color="auto" w:fill="FFFFFF"/>
        <w:spacing w:before="0" w:after="0"/>
        <w:ind w:firstLine="708"/>
        <w:jc w:val="both"/>
      </w:pPr>
      <w:r w:rsidRPr="003A0DB3">
        <w:rPr>
          <w:rStyle w:val="c1"/>
        </w:rPr>
        <w:t>6.2</w:t>
      </w:r>
      <w:proofErr w:type="gramStart"/>
      <w:r w:rsidRPr="003A0DB3">
        <w:rPr>
          <w:rStyle w:val="c1"/>
        </w:rPr>
        <w:t xml:space="preserve"> К</w:t>
      </w:r>
      <w:proofErr w:type="gramEnd"/>
      <w:r w:rsidR="00684D11" w:rsidRPr="003A0DB3">
        <w:rPr>
          <w:rStyle w:val="c1"/>
        </w:rPr>
        <w:t>аждый  коллектив показывает на конкурсной программе   Фестиваля</w:t>
      </w:r>
      <w:r w:rsidRPr="003A0DB3">
        <w:rPr>
          <w:rStyle w:val="c1"/>
        </w:rPr>
        <w:t>-конкурса</w:t>
      </w:r>
      <w:r w:rsidR="00684D11" w:rsidRPr="003A0DB3">
        <w:rPr>
          <w:rStyle w:val="c1"/>
        </w:rPr>
        <w:t xml:space="preserve">  одну </w:t>
      </w:r>
      <w:r w:rsidR="00705C3A" w:rsidRPr="003A0DB3">
        <w:rPr>
          <w:rStyle w:val="c1"/>
        </w:rPr>
        <w:t xml:space="preserve">театральную </w:t>
      </w:r>
      <w:r w:rsidR="00684D11" w:rsidRPr="003A0DB3">
        <w:rPr>
          <w:rStyle w:val="c1"/>
        </w:rPr>
        <w:t>постановку. Театральная постановка должна соответствовать настоящему положению, названию Фестиваля</w:t>
      </w:r>
      <w:r w:rsidR="00705C3A" w:rsidRPr="003A0DB3">
        <w:rPr>
          <w:rStyle w:val="c1"/>
        </w:rPr>
        <w:t>-конкурса</w:t>
      </w:r>
      <w:r w:rsidR="00684D11" w:rsidRPr="003A0DB3">
        <w:rPr>
          <w:rStyle w:val="c1"/>
        </w:rPr>
        <w:t xml:space="preserve"> и не превышать 15 минут</w:t>
      </w:r>
      <w:r w:rsidRPr="003A0DB3">
        <w:rPr>
          <w:rStyle w:val="c1"/>
        </w:rPr>
        <w:t>.</w:t>
      </w:r>
    </w:p>
    <w:p w:rsidR="00684D11" w:rsidRPr="003A0DB3" w:rsidRDefault="00D348E0" w:rsidP="003A0DB3">
      <w:pPr>
        <w:pStyle w:val="c6"/>
        <w:shd w:val="clear" w:color="auto" w:fill="FFFFFF"/>
        <w:spacing w:before="0" w:after="0"/>
        <w:ind w:firstLine="708"/>
        <w:jc w:val="both"/>
        <w:rPr>
          <w:rStyle w:val="c1"/>
        </w:rPr>
      </w:pPr>
      <w:r w:rsidRPr="003A0DB3">
        <w:rPr>
          <w:rStyle w:val="c1"/>
        </w:rPr>
        <w:t>6</w:t>
      </w:r>
      <w:r w:rsidR="00684D11" w:rsidRPr="003A0DB3">
        <w:rPr>
          <w:rStyle w:val="c1"/>
        </w:rPr>
        <w:t>.</w:t>
      </w:r>
      <w:r w:rsidR="00107C36" w:rsidRPr="003A0DB3">
        <w:rPr>
          <w:rStyle w:val="c1"/>
        </w:rPr>
        <w:t>3</w:t>
      </w:r>
      <w:r w:rsidR="00684D11" w:rsidRPr="003A0DB3">
        <w:rPr>
          <w:rStyle w:val="c1"/>
        </w:rPr>
        <w:t>.</w:t>
      </w:r>
      <w:r w:rsidR="00107C36" w:rsidRPr="003A0DB3">
        <w:rPr>
          <w:rStyle w:val="c1"/>
        </w:rPr>
        <w:t xml:space="preserve"> У</w:t>
      </w:r>
      <w:r w:rsidR="00684D11" w:rsidRPr="003A0DB3">
        <w:rPr>
          <w:rStyle w:val="c1"/>
        </w:rPr>
        <w:t>частники должны иметь при себе электронные носители с записями музыкального и</w:t>
      </w:r>
      <w:r w:rsidRPr="003A0DB3">
        <w:rPr>
          <w:rStyle w:val="c1"/>
        </w:rPr>
        <w:t>ли</w:t>
      </w:r>
      <w:r w:rsidR="00684D11" w:rsidRPr="003A0DB3">
        <w:rPr>
          <w:rStyle w:val="c1"/>
        </w:rPr>
        <w:t xml:space="preserve"> иного сопровождения (презентации)</w:t>
      </w:r>
      <w:r w:rsidR="00107C36" w:rsidRPr="003A0DB3">
        <w:rPr>
          <w:rStyle w:val="c1"/>
        </w:rPr>
        <w:t>;</w:t>
      </w:r>
    </w:p>
    <w:p w:rsidR="00684D11" w:rsidRPr="003A0DB3" w:rsidRDefault="00B61F7E" w:rsidP="00684D11">
      <w:pPr>
        <w:pStyle w:val="c22"/>
        <w:shd w:val="clear" w:color="auto" w:fill="FFFFFF"/>
        <w:spacing w:before="0" w:after="0"/>
        <w:jc w:val="center"/>
        <w:rPr>
          <w:rStyle w:val="c2"/>
          <w:i/>
          <w:u w:val="single"/>
        </w:rPr>
      </w:pPr>
      <w:r w:rsidRPr="003A0DB3">
        <w:rPr>
          <w:rStyle w:val="c2"/>
          <w:i/>
          <w:u w:val="single"/>
        </w:rPr>
        <w:t>7</w:t>
      </w:r>
      <w:r w:rsidR="00684D11" w:rsidRPr="003A0DB3">
        <w:rPr>
          <w:rStyle w:val="c2"/>
          <w:i/>
          <w:u w:val="single"/>
        </w:rPr>
        <w:t xml:space="preserve">. Жюри </w:t>
      </w:r>
      <w:r w:rsidRPr="003A0DB3">
        <w:rPr>
          <w:rStyle w:val="c2"/>
          <w:i/>
          <w:u w:val="single"/>
        </w:rPr>
        <w:t>Ф</w:t>
      </w:r>
      <w:r w:rsidR="00684D11" w:rsidRPr="003A0DB3">
        <w:rPr>
          <w:rStyle w:val="c2"/>
          <w:i/>
          <w:u w:val="single"/>
        </w:rPr>
        <w:t>естиваля-конкурса.</w:t>
      </w:r>
    </w:p>
    <w:p w:rsidR="00B61F7E" w:rsidRPr="003A0DB3" w:rsidRDefault="00B61F7E" w:rsidP="00107C36">
      <w:pPr>
        <w:pStyle w:val="a4"/>
        <w:spacing w:before="0" w:after="0"/>
        <w:ind w:left="0" w:right="0" w:firstLine="851"/>
        <w:jc w:val="both"/>
      </w:pPr>
      <w:r w:rsidRPr="003A0DB3">
        <w:t>7.1. Жюри конкурса формируется оргкомитетом конкурса. В состав жюри входят педагоги, представители учредителей и организаторов конкурса. Допускается участие специалистов сторонних учреждений и организаций. Жюри оценивает исполнителей в соответствии с критериями конкурса по 5-ти ба</w:t>
      </w:r>
      <w:r w:rsidR="00064F9E">
        <w:t>л</w:t>
      </w:r>
      <w:r w:rsidRPr="003A0DB3">
        <w:t>льной системе.</w:t>
      </w:r>
    </w:p>
    <w:p w:rsidR="0083202F" w:rsidRPr="003A0DB3" w:rsidRDefault="00B61F7E" w:rsidP="0010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0DB3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3A0DB3">
        <w:rPr>
          <w:rFonts w:ascii="Times New Roman" w:hAnsi="Times New Roman" w:cs="Times New Roman"/>
          <w:sz w:val="24"/>
          <w:szCs w:val="24"/>
        </w:rPr>
        <w:t>Критерии оценок: зрелищность (декорации, костюмы, музыкальное сопровождение, спецэффекты), исполнительское мастерство (артистизм, выразительность, эмоциональность), уровень режиссуры, оригинальность, уровень языковой подготовки.</w:t>
      </w:r>
      <w:proofErr w:type="gramEnd"/>
    </w:p>
    <w:p w:rsidR="00107C36" w:rsidRPr="003A0DB3" w:rsidRDefault="0083202F" w:rsidP="0010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0DB3">
        <w:rPr>
          <w:rFonts w:ascii="Times New Roman" w:hAnsi="Times New Roman" w:cs="Times New Roman"/>
          <w:sz w:val="24"/>
          <w:szCs w:val="24"/>
        </w:rPr>
        <w:t>7.3. Приз зрительских симпатий будет определен путем голосования гостей праздника.</w:t>
      </w:r>
      <w:r w:rsidR="00B61F7E" w:rsidRPr="003A0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DB3" w:rsidRDefault="00AE3BCD" w:rsidP="003A0DB3">
      <w:pPr>
        <w:pStyle w:val="c4"/>
        <w:shd w:val="clear" w:color="auto" w:fill="FFFFFF"/>
        <w:spacing w:before="0" w:after="0"/>
        <w:jc w:val="center"/>
        <w:rPr>
          <w:rStyle w:val="c2"/>
          <w:i/>
          <w:u w:val="single"/>
        </w:rPr>
      </w:pPr>
      <w:r w:rsidRPr="003A0DB3">
        <w:rPr>
          <w:rStyle w:val="c2"/>
          <w:i/>
          <w:u w:val="single"/>
        </w:rPr>
        <w:t>8</w:t>
      </w:r>
      <w:r w:rsidR="00753755" w:rsidRPr="003A0DB3">
        <w:rPr>
          <w:rStyle w:val="c2"/>
          <w:i/>
          <w:u w:val="single"/>
        </w:rPr>
        <w:t>. Подведение итогов Фестиваля</w:t>
      </w:r>
      <w:r w:rsidRPr="003A0DB3">
        <w:rPr>
          <w:rStyle w:val="c2"/>
          <w:i/>
          <w:u w:val="single"/>
        </w:rPr>
        <w:t>-конкурса</w:t>
      </w:r>
      <w:r w:rsidR="00753755" w:rsidRPr="003A0DB3">
        <w:rPr>
          <w:rStyle w:val="c2"/>
          <w:i/>
          <w:u w:val="single"/>
        </w:rPr>
        <w:t>.</w:t>
      </w:r>
    </w:p>
    <w:p w:rsidR="00AE3BCD" w:rsidRPr="003A0DB3" w:rsidRDefault="00AE3BCD" w:rsidP="003A0DB3">
      <w:pPr>
        <w:pStyle w:val="c4"/>
        <w:shd w:val="clear" w:color="auto" w:fill="FFFFFF"/>
        <w:spacing w:before="0" w:after="0"/>
        <w:jc w:val="center"/>
        <w:rPr>
          <w:i/>
          <w:u w:val="single"/>
        </w:rPr>
      </w:pPr>
      <w:r w:rsidRPr="003A0DB3">
        <w:t>8.1. Подведение итогов проводится в форме праздника по результатам оценок жюри. Все участники конкурса сертифицируются, победители и лауреаты награждаются дипломами и призами.</w:t>
      </w:r>
    </w:p>
    <w:p w:rsidR="00753755" w:rsidRPr="003A0DB3" w:rsidRDefault="00AE3BCD" w:rsidP="00AE3BCD">
      <w:pPr>
        <w:pStyle w:val="c4"/>
        <w:shd w:val="clear" w:color="auto" w:fill="FFFFFF"/>
        <w:spacing w:before="0" w:after="0"/>
        <w:ind w:firstLine="851"/>
      </w:pPr>
      <w:r w:rsidRPr="003A0DB3">
        <w:rPr>
          <w:rStyle w:val="c1"/>
        </w:rPr>
        <w:lastRenderedPageBreak/>
        <w:t>8.2</w:t>
      </w:r>
      <w:r w:rsidR="00753755" w:rsidRPr="003A0DB3">
        <w:rPr>
          <w:rStyle w:val="c1"/>
        </w:rPr>
        <w:t>.</w:t>
      </w:r>
      <w:r w:rsidRPr="003A0DB3">
        <w:rPr>
          <w:rStyle w:val="c1"/>
        </w:rPr>
        <w:t xml:space="preserve"> </w:t>
      </w:r>
      <w:r w:rsidR="00753755" w:rsidRPr="003A0DB3">
        <w:rPr>
          <w:rStyle w:val="c1"/>
        </w:rPr>
        <w:t xml:space="preserve">На основании результатов оценивания конкурсных </w:t>
      </w:r>
      <w:r w:rsidR="00705C3A" w:rsidRPr="003A0DB3">
        <w:rPr>
          <w:rStyle w:val="c1"/>
        </w:rPr>
        <w:t xml:space="preserve">постановок </w:t>
      </w:r>
      <w:r w:rsidR="00753755" w:rsidRPr="003A0DB3">
        <w:rPr>
          <w:rStyle w:val="c1"/>
        </w:rPr>
        <w:t xml:space="preserve">жюри  организует награждение коллективов. </w:t>
      </w:r>
    </w:p>
    <w:p w:rsidR="00753755" w:rsidRPr="003A0DB3" w:rsidRDefault="00753755" w:rsidP="00AE3BCD">
      <w:pPr>
        <w:pStyle w:val="c4"/>
        <w:shd w:val="clear" w:color="auto" w:fill="FFFFFF"/>
        <w:spacing w:before="0" w:after="0"/>
        <w:ind w:firstLine="851"/>
      </w:pPr>
      <w:r w:rsidRPr="003A0DB3">
        <w:rPr>
          <w:rStyle w:val="c2"/>
        </w:rPr>
        <w:t>Номинации:</w:t>
      </w:r>
    </w:p>
    <w:p w:rsidR="00753755" w:rsidRPr="003A0DB3" w:rsidRDefault="00753755" w:rsidP="00AE3BCD">
      <w:pPr>
        <w:pStyle w:val="c11"/>
        <w:numPr>
          <w:ilvl w:val="0"/>
          <w:numId w:val="1"/>
        </w:numPr>
        <w:shd w:val="clear" w:color="auto" w:fill="FFFFFF"/>
        <w:spacing w:before="0" w:after="0"/>
        <w:ind w:firstLine="851"/>
        <w:rPr>
          <w:rStyle w:val="c1"/>
        </w:rPr>
      </w:pPr>
      <w:r w:rsidRPr="003A0DB3">
        <w:rPr>
          <w:rStyle w:val="c1"/>
        </w:rPr>
        <w:t xml:space="preserve">Лучшая театральная постановка </w:t>
      </w:r>
    </w:p>
    <w:p w:rsidR="00753755" w:rsidRPr="003A0DB3" w:rsidRDefault="00753755" w:rsidP="00AE3BCD">
      <w:pPr>
        <w:pStyle w:val="c11"/>
        <w:numPr>
          <w:ilvl w:val="0"/>
          <w:numId w:val="1"/>
        </w:numPr>
        <w:shd w:val="clear" w:color="auto" w:fill="FFFFFF"/>
        <w:spacing w:before="0" w:after="0"/>
        <w:ind w:firstLine="851"/>
        <w:rPr>
          <w:rStyle w:val="c1"/>
        </w:rPr>
      </w:pPr>
      <w:r w:rsidRPr="003A0DB3">
        <w:rPr>
          <w:rStyle w:val="c1"/>
        </w:rPr>
        <w:t>Лучшая  роль</w:t>
      </w:r>
    </w:p>
    <w:p w:rsidR="00F043CA" w:rsidRPr="003A0DB3" w:rsidRDefault="00753755" w:rsidP="00F043CA">
      <w:pPr>
        <w:pStyle w:val="c11"/>
        <w:numPr>
          <w:ilvl w:val="0"/>
          <w:numId w:val="1"/>
        </w:numPr>
        <w:shd w:val="clear" w:color="auto" w:fill="FFFFFF"/>
        <w:spacing w:before="0" w:after="0"/>
        <w:ind w:firstLine="851"/>
        <w:rPr>
          <w:rStyle w:val="c1"/>
        </w:rPr>
      </w:pPr>
      <w:r w:rsidRPr="003A0DB3">
        <w:rPr>
          <w:rStyle w:val="c1"/>
        </w:rPr>
        <w:t>Приз зрительских симпатий.</w:t>
      </w:r>
    </w:p>
    <w:p w:rsidR="00F043CA" w:rsidRPr="003A0DB3" w:rsidRDefault="00F043CA" w:rsidP="00F043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0DB3">
        <w:rPr>
          <w:rFonts w:ascii="Times New Roman" w:hAnsi="Times New Roman" w:cs="Times New Roman"/>
          <w:i/>
          <w:sz w:val="24"/>
          <w:szCs w:val="24"/>
          <w:u w:val="single"/>
        </w:rPr>
        <w:t>9. Финансирование</w:t>
      </w:r>
    </w:p>
    <w:p w:rsidR="00064F9E" w:rsidRPr="00334FC9" w:rsidRDefault="00064F9E" w:rsidP="00064F9E">
      <w:pPr>
        <w:pStyle w:val="a4"/>
        <w:spacing w:before="0" w:after="0"/>
        <w:ind w:firstLine="360"/>
        <w:jc w:val="both"/>
        <w:rPr>
          <w:b/>
        </w:rPr>
      </w:pPr>
      <w:r>
        <w:rPr>
          <w:b/>
        </w:rPr>
        <w:t>9</w:t>
      </w:r>
      <w:r w:rsidRPr="00334FC9">
        <w:rPr>
          <w:b/>
        </w:rPr>
        <w:t>. Условия участия</w:t>
      </w:r>
    </w:p>
    <w:p w:rsidR="00064F9E" w:rsidRPr="00A34ECA" w:rsidRDefault="00064F9E" w:rsidP="00064F9E">
      <w:pPr>
        <w:pStyle w:val="a4"/>
        <w:spacing w:before="0" w:after="0"/>
        <w:ind w:firstLine="360"/>
        <w:jc w:val="both"/>
      </w:pPr>
      <w:r>
        <w:t xml:space="preserve">9.1. Регистрационный взнос за участие - </w:t>
      </w:r>
      <w:r w:rsidRPr="0014797D">
        <w:rPr>
          <w:b/>
        </w:rPr>
        <w:t>205</w:t>
      </w:r>
      <w:r w:rsidRPr="00850B21">
        <w:rPr>
          <w:b/>
        </w:rPr>
        <w:t xml:space="preserve"> руб.</w:t>
      </w:r>
      <w:r>
        <w:t xml:space="preserve"> с участника.</w:t>
      </w:r>
    </w:p>
    <w:p w:rsidR="00064F9E" w:rsidRDefault="00064F9E" w:rsidP="00064F9E">
      <w:pPr>
        <w:pStyle w:val="a4"/>
        <w:spacing w:before="0" w:after="0"/>
        <w:ind w:firstLine="360"/>
        <w:jc w:val="both"/>
      </w:pPr>
      <w:r>
        <w:t xml:space="preserve">9.2 </w:t>
      </w:r>
      <w:r w:rsidRPr="009A0760">
        <w:t xml:space="preserve">Сумма будет использована на организационные расходы. </w:t>
      </w:r>
    </w:p>
    <w:p w:rsidR="00064F9E" w:rsidRPr="00060DDE" w:rsidRDefault="00064F9E" w:rsidP="00064F9E">
      <w:pPr>
        <w:pStyle w:val="a4"/>
        <w:spacing w:before="0" w:after="0"/>
        <w:ind w:firstLine="360"/>
        <w:jc w:val="both"/>
      </w:pPr>
      <w:r>
        <w:t xml:space="preserve">9.3 </w:t>
      </w:r>
      <w:r w:rsidRPr="00060DDE">
        <w:t>Оплата производится по к</w:t>
      </w:r>
      <w:r>
        <w:t>витанциям через Сбербанк России (Приложение № 2)</w:t>
      </w:r>
    </w:p>
    <w:p w:rsidR="00064F9E" w:rsidRDefault="00064F9E" w:rsidP="00064F9E">
      <w:pPr>
        <w:pStyle w:val="a4"/>
        <w:spacing w:before="0" w:after="0"/>
        <w:ind w:firstLine="360"/>
        <w:jc w:val="both"/>
      </w:pPr>
      <w:r>
        <w:t xml:space="preserve">      </w:t>
      </w:r>
      <w:r w:rsidRPr="00060DDE">
        <w:t xml:space="preserve">Квитанцию можно </w:t>
      </w:r>
      <w:r>
        <w:t xml:space="preserve">скачать </w:t>
      </w:r>
      <w:r w:rsidRPr="00060DDE">
        <w:t xml:space="preserve">на сайте </w:t>
      </w:r>
      <w:r>
        <w:rPr>
          <w:lang w:val="en-GB"/>
        </w:rPr>
        <w:t>www</w:t>
      </w:r>
      <w:r w:rsidRPr="007941B4">
        <w:t>.</w:t>
      </w:r>
      <w:r>
        <w:t xml:space="preserve"> </w:t>
      </w:r>
      <w:proofErr w:type="spellStart"/>
      <w:r>
        <w:t>цитоис.рф</w:t>
      </w:r>
      <w:proofErr w:type="spellEnd"/>
      <w:r>
        <w:t>.</w:t>
      </w:r>
    </w:p>
    <w:p w:rsidR="00F043CA" w:rsidRPr="003A0DB3" w:rsidRDefault="00F043CA" w:rsidP="00705C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064F9E" w:rsidRDefault="00064F9E" w:rsidP="009700A8">
      <w:pPr>
        <w:pStyle w:val="c10"/>
        <w:shd w:val="clear" w:color="auto" w:fill="FFFFFF"/>
        <w:spacing w:before="0" w:after="0"/>
        <w:jc w:val="right"/>
        <w:rPr>
          <w:rStyle w:val="c12"/>
          <w:sz w:val="28"/>
          <w:szCs w:val="28"/>
        </w:rPr>
      </w:pPr>
    </w:p>
    <w:p w:rsidR="009700A8" w:rsidRPr="00BE07DD" w:rsidRDefault="009700A8" w:rsidP="009700A8">
      <w:pPr>
        <w:pStyle w:val="c10"/>
        <w:shd w:val="clear" w:color="auto" w:fill="FFFFFF"/>
        <w:spacing w:before="0" w:after="0"/>
        <w:jc w:val="right"/>
        <w:rPr>
          <w:sz w:val="28"/>
          <w:szCs w:val="28"/>
        </w:rPr>
      </w:pPr>
      <w:r>
        <w:rPr>
          <w:rStyle w:val="c12"/>
          <w:sz w:val="28"/>
          <w:szCs w:val="28"/>
        </w:rPr>
        <w:lastRenderedPageBreak/>
        <w:t>Приложение</w:t>
      </w:r>
      <w:r w:rsidR="00107C36">
        <w:rPr>
          <w:rStyle w:val="c12"/>
          <w:sz w:val="28"/>
          <w:szCs w:val="28"/>
        </w:rPr>
        <w:t xml:space="preserve"> №1</w:t>
      </w:r>
    </w:p>
    <w:p w:rsidR="009700A8" w:rsidRDefault="009700A8" w:rsidP="009700A8">
      <w:pPr>
        <w:pStyle w:val="c10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F043CA" w:rsidRPr="00F043CA" w:rsidRDefault="00F043CA" w:rsidP="00F04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CA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F043CA" w:rsidRPr="00F043CA" w:rsidRDefault="00F043CA" w:rsidP="00F0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3CA">
        <w:rPr>
          <w:rFonts w:ascii="Times New Roman" w:hAnsi="Times New Roman" w:cs="Times New Roman"/>
          <w:sz w:val="28"/>
          <w:szCs w:val="28"/>
        </w:rPr>
        <w:t xml:space="preserve">в </w:t>
      </w:r>
      <w:r w:rsidRPr="00F043CA">
        <w:rPr>
          <w:rStyle w:val="c1"/>
          <w:rFonts w:ascii="Times New Roman" w:hAnsi="Times New Roman" w:cs="Times New Roman"/>
          <w:sz w:val="28"/>
          <w:szCs w:val="28"/>
        </w:rPr>
        <w:t>Фестивале-конкурсе театральных постановок сказок на английском языке</w:t>
      </w:r>
    </w:p>
    <w:p w:rsidR="00F043CA" w:rsidRPr="00F043CA" w:rsidRDefault="00F043CA" w:rsidP="00F04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3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43CA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3C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F043CA">
        <w:rPr>
          <w:rFonts w:ascii="Times New Roman" w:hAnsi="Times New Roman" w:cs="Times New Roman"/>
          <w:sz w:val="28"/>
          <w:szCs w:val="28"/>
        </w:rPr>
        <w:t>.</w:t>
      </w:r>
    </w:p>
    <w:p w:rsidR="00F043CA" w:rsidRPr="00F043CA" w:rsidRDefault="00F043CA" w:rsidP="00F043CA">
      <w:pPr>
        <w:jc w:val="both"/>
        <w:rPr>
          <w:rFonts w:ascii="Times New Roman" w:hAnsi="Times New Roman" w:cs="Times New Roman"/>
          <w:sz w:val="28"/>
          <w:szCs w:val="28"/>
        </w:rPr>
      </w:pPr>
      <w:r w:rsidRPr="00F043CA">
        <w:rPr>
          <w:rFonts w:ascii="Times New Roman" w:hAnsi="Times New Roman" w:cs="Times New Roman"/>
          <w:sz w:val="28"/>
          <w:szCs w:val="28"/>
        </w:rPr>
        <w:t>ОУ</w:t>
      </w:r>
    </w:p>
    <w:tbl>
      <w:tblPr>
        <w:tblW w:w="4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309"/>
        <w:gridCol w:w="1165"/>
        <w:gridCol w:w="3273"/>
      </w:tblGrid>
      <w:tr w:rsidR="00B2068B" w:rsidRPr="00F043CA" w:rsidTr="00B2068B">
        <w:tc>
          <w:tcPr>
            <w:tcW w:w="379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3C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043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14" w:type="pct"/>
          </w:tcPr>
          <w:p w:rsidR="00B2068B" w:rsidRPr="00F043CA" w:rsidRDefault="00B2068B" w:rsidP="0067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CA">
              <w:rPr>
                <w:rFonts w:ascii="Times New Roman" w:hAnsi="Times New Roman" w:cs="Times New Roman"/>
                <w:sz w:val="28"/>
                <w:szCs w:val="28"/>
              </w:rPr>
              <w:t>Ф. И. воспитанник</w:t>
            </w:r>
            <w:proofErr w:type="gramStart"/>
            <w:r w:rsidRPr="00F0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043CA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068B" w:rsidRPr="00F043CA" w:rsidRDefault="00B2068B" w:rsidP="0067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 объединения</w:t>
            </w:r>
            <w:r w:rsidRPr="00F043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2068B" w:rsidRPr="00F043CA" w:rsidRDefault="00B2068B" w:rsidP="0067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C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63" w:type="pct"/>
          </w:tcPr>
          <w:p w:rsidR="00B2068B" w:rsidRPr="00F043CA" w:rsidRDefault="00B2068B" w:rsidP="00B20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C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театральной постановки</w:t>
            </w:r>
            <w:r w:rsidRPr="00F043CA">
              <w:rPr>
                <w:rFonts w:ascii="Times New Roman" w:hAnsi="Times New Roman" w:cs="Times New Roman"/>
                <w:sz w:val="28"/>
                <w:szCs w:val="28"/>
              </w:rPr>
              <w:t>/длительность</w:t>
            </w:r>
          </w:p>
        </w:tc>
      </w:tr>
      <w:tr w:rsidR="00B2068B" w:rsidRPr="00F043CA" w:rsidTr="00B2068B">
        <w:tc>
          <w:tcPr>
            <w:tcW w:w="379" w:type="pct"/>
          </w:tcPr>
          <w:p w:rsidR="00B2068B" w:rsidRPr="00F043CA" w:rsidRDefault="00B2068B" w:rsidP="00F043C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68B" w:rsidRPr="00F043CA" w:rsidTr="00B2068B">
        <w:tc>
          <w:tcPr>
            <w:tcW w:w="379" w:type="pct"/>
          </w:tcPr>
          <w:p w:rsidR="00B2068B" w:rsidRPr="00F043CA" w:rsidRDefault="00B2068B" w:rsidP="00F043C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68B" w:rsidRPr="00F043CA" w:rsidTr="00B2068B">
        <w:tc>
          <w:tcPr>
            <w:tcW w:w="379" w:type="pct"/>
          </w:tcPr>
          <w:p w:rsidR="00B2068B" w:rsidRPr="00F043CA" w:rsidRDefault="00B2068B" w:rsidP="00F043C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68B" w:rsidRPr="00F043CA" w:rsidTr="00B2068B">
        <w:tc>
          <w:tcPr>
            <w:tcW w:w="379" w:type="pct"/>
          </w:tcPr>
          <w:p w:rsidR="00B2068B" w:rsidRPr="00F043CA" w:rsidRDefault="00B2068B" w:rsidP="00F043C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pct"/>
          </w:tcPr>
          <w:p w:rsidR="00B2068B" w:rsidRPr="00F043CA" w:rsidRDefault="00B2068B" w:rsidP="00673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3CA" w:rsidRPr="00F043CA" w:rsidRDefault="00F043CA" w:rsidP="00F04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3CA" w:rsidRPr="00F043CA" w:rsidRDefault="00F043CA" w:rsidP="00F043CA">
      <w:pPr>
        <w:jc w:val="both"/>
        <w:rPr>
          <w:rFonts w:ascii="Times New Roman" w:hAnsi="Times New Roman" w:cs="Times New Roman"/>
          <w:sz w:val="28"/>
          <w:szCs w:val="28"/>
        </w:rPr>
      </w:pPr>
      <w:r w:rsidRPr="00F043CA">
        <w:rPr>
          <w:rFonts w:ascii="Times New Roman" w:hAnsi="Times New Roman" w:cs="Times New Roman"/>
          <w:sz w:val="28"/>
          <w:szCs w:val="28"/>
        </w:rPr>
        <w:t>Педагог</w:t>
      </w:r>
      <w:r w:rsidR="00B2068B">
        <w:rPr>
          <w:rFonts w:ascii="Times New Roman" w:hAnsi="Times New Roman" w:cs="Times New Roman"/>
          <w:sz w:val="28"/>
          <w:szCs w:val="28"/>
        </w:rPr>
        <w:t>:</w:t>
      </w:r>
    </w:p>
    <w:p w:rsidR="00F043CA" w:rsidRPr="00F043CA" w:rsidRDefault="00F043CA" w:rsidP="00F043CA">
      <w:pPr>
        <w:jc w:val="both"/>
        <w:rPr>
          <w:rFonts w:ascii="Times New Roman" w:hAnsi="Times New Roman" w:cs="Times New Roman"/>
          <w:sz w:val="28"/>
          <w:szCs w:val="28"/>
        </w:rPr>
      </w:pPr>
      <w:r w:rsidRPr="00F043CA">
        <w:rPr>
          <w:rFonts w:ascii="Times New Roman" w:hAnsi="Times New Roman" w:cs="Times New Roman"/>
          <w:sz w:val="28"/>
          <w:szCs w:val="28"/>
        </w:rPr>
        <w:t>Контакты</w:t>
      </w:r>
      <w:r w:rsidR="00B2068B">
        <w:rPr>
          <w:rFonts w:ascii="Times New Roman" w:hAnsi="Times New Roman" w:cs="Times New Roman"/>
          <w:sz w:val="28"/>
          <w:szCs w:val="28"/>
        </w:rPr>
        <w:t>:</w:t>
      </w:r>
    </w:p>
    <w:p w:rsidR="00F043CA" w:rsidRPr="00F043CA" w:rsidRDefault="00F043CA" w:rsidP="00F04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3CA" w:rsidRPr="00F043CA" w:rsidRDefault="00F043CA" w:rsidP="00F043CA">
      <w:pPr>
        <w:jc w:val="both"/>
        <w:rPr>
          <w:rFonts w:ascii="Times New Roman" w:hAnsi="Times New Roman" w:cs="Times New Roman"/>
          <w:sz w:val="28"/>
          <w:szCs w:val="28"/>
        </w:rPr>
      </w:pPr>
      <w:r w:rsidRPr="00F043CA">
        <w:rPr>
          <w:rFonts w:ascii="Times New Roman" w:hAnsi="Times New Roman" w:cs="Times New Roman"/>
          <w:sz w:val="28"/>
          <w:szCs w:val="28"/>
        </w:rPr>
        <w:t>Дата</w:t>
      </w:r>
      <w:r w:rsidR="00B2068B">
        <w:rPr>
          <w:rFonts w:ascii="Times New Roman" w:hAnsi="Times New Roman" w:cs="Times New Roman"/>
          <w:sz w:val="28"/>
          <w:szCs w:val="28"/>
        </w:rPr>
        <w:t>:</w:t>
      </w:r>
    </w:p>
    <w:p w:rsidR="00F043CA" w:rsidRPr="00F043CA" w:rsidRDefault="00F043CA" w:rsidP="00F04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47C" w:rsidRDefault="00F043CA" w:rsidP="00107C36">
      <w:pPr>
        <w:jc w:val="both"/>
        <w:rPr>
          <w:rFonts w:ascii="Times New Roman" w:hAnsi="Times New Roman" w:cs="Times New Roman"/>
          <w:sz w:val="28"/>
          <w:szCs w:val="28"/>
        </w:rPr>
      </w:pPr>
      <w:r w:rsidRPr="00F043CA">
        <w:rPr>
          <w:rFonts w:ascii="Times New Roman" w:hAnsi="Times New Roman" w:cs="Times New Roman"/>
          <w:sz w:val="28"/>
          <w:szCs w:val="28"/>
        </w:rPr>
        <w:t>Руководитель</w:t>
      </w:r>
      <w:r w:rsidR="00B2068B">
        <w:rPr>
          <w:rFonts w:ascii="Times New Roman" w:hAnsi="Times New Roman" w:cs="Times New Roman"/>
          <w:sz w:val="28"/>
          <w:szCs w:val="28"/>
        </w:rPr>
        <w:t>:</w:t>
      </w: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444D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01" w:type="dxa"/>
        <w:tblInd w:w="-1039" w:type="dxa"/>
        <w:tblLook w:val="04A0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444D6A" w:rsidRPr="00444D6A" w:rsidTr="00444D6A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4D6A" w:rsidRPr="00444D6A" w:rsidRDefault="00444D6A" w:rsidP="00444D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444D6A">
              <w:rPr>
                <w:rFonts w:ascii="Arial" w:eastAsia="Times New Roman" w:hAnsi="Arial" w:cs="Arial"/>
                <w:sz w:val="14"/>
                <w:szCs w:val="14"/>
              </w:rPr>
              <w:t>Форма N ПД-4</w:t>
            </w:r>
          </w:p>
        </w:tc>
      </w:tr>
      <w:tr w:rsidR="00444D6A" w:rsidRPr="00444D6A" w:rsidTr="00444D6A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ИНН 3906139984   УФК по Калининградской области (</w:t>
            </w:r>
            <w:proofErr w:type="spellStart"/>
            <w:r w:rsidRPr="00444D6A">
              <w:rPr>
                <w:rFonts w:ascii="Arial" w:eastAsia="Times New Roman" w:hAnsi="Arial" w:cs="Arial"/>
                <w:sz w:val="16"/>
                <w:szCs w:val="16"/>
              </w:rPr>
              <w:t>КЭФиК</w:t>
            </w:r>
            <w:proofErr w:type="spellEnd"/>
            <w:r w:rsidRPr="00444D6A">
              <w:rPr>
                <w:rFonts w:ascii="Arial" w:eastAsia="Times New Roman" w:hAnsi="Arial" w:cs="Arial"/>
                <w:sz w:val="16"/>
                <w:szCs w:val="16"/>
              </w:rPr>
              <w:t>, МАУ ДО ЦТР и ГО "Информационные технологии" л/с 808011191</w:t>
            </w:r>
            <w:proofErr w:type="gramStart"/>
            <w:r w:rsidRPr="00444D6A">
              <w:rPr>
                <w:rFonts w:ascii="Arial" w:eastAsia="Times New Roman" w:hAnsi="Arial" w:cs="Arial"/>
                <w:sz w:val="16"/>
                <w:szCs w:val="16"/>
              </w:rPr>
              <w:t xml:space="preserve"> )</w:t>
            </w:r>
            <w:proofErr w:type="gramEnd"/>
            <w:r w:rsidRPr="00444D6A">
              <w:rPr>
                <w:rFonts w:ascii="Arial" w:eastAsia="Times New Roman" w:hAnsi="Arial" w:cs="Arial"/>
                <w:sz w:val="16"/>
                <w:szCs w:val="16"/>
              </w:rPr>
              <w:t xml:space="preserve">  ОКТМО 27701000 КБК 80011303040040000130</w:t>
            </w:r>
          </w:p>
        </w:tc>
      </w:tr>
      <w:tr w:rsidR="00444D6A" w:rsidRPr="00444D6A" w:rsidTr="00444D6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44D6A">
              <w:rPr>
                <w:rFonts w:ascii="Arial" w:eastAsia="Times New Roman" w:hAnsi="Arial" w:cs="Arial"/>
                <w:sz w:val="14"/>
                <w:szCs w:val="14"/>
              </w:rPr>
              <w:t>(ИНН и наименование получателя платежа)</w:t>
            </w:r>
          </w:p>
        </w:tc>
      </w:tr>
      <w:tr w:rsidR="00444D6A" w:rsidRPr="00444D6A" w:rsidTr="00444D6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444D6A">
              <w:rPr>
                <w:rFonts w:ascii="Arial" w:eastAsia="Times New Roman" w:hAnsi="Arial" w:cs="Arial"/>
                <w:sz w:val="16"/>
                <w:szCs w:val="16"/>
              </w:rPr>
              <w:t>р</w:t>
            </w:r>
            <w:proofErr w:type="spellEnd"/>
            <w:proofErr w:type="gramEnd"/>
            <w:r w:rsidRPr="00444D6A">
              <w:rPr>
                <w:rFonts w:ascii="Arial" w:eastAsia="Times New Roman" w:hAnsi="Arial" w:cs="Arial"/>
                <w:sz w:val="16"/>
                <w:szCs w:val="16"/>
              </w:rPr>
              <w:t>/с №  40701810827481000081</w:t>
            </w:r>
          </w:p>
        </w:tc>
      </w:tr>
      <w:tr w:rsidR="00444D6A" w:rsidRPr="00444D6A" w:rsidTr="00444D6A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44D6A">
              <w:rPr>
                <w:rFonts w:ascii="Arial" w:eastAsia="Times New Roman" w:hAnsi="Arial" w:cs="Arial"/>
                <w:sz w:val="14"/>
                <w:szCs w:val="14"/>
              </w:rPr>
              <w:t>(номер счета получателя платежа)</w:t>
            </w:r>
          </w:p>
        </w:tc>
      </w:tr>
      <w:tr w:rsidR="00444D6A" w:rsidRPr="00444D6A" w:rsidTr="00444D6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Отделение Калининград г</w:t>
            </w:r>
            <w:proofErr w:type="gramStart"/>
            <w:r w:rsidRPr="00444D6A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444D6A">
              <w:rPr>
                <w:rFonts w:ascii="Arial" w:eastAsia="Times New Roman" w:hAnsi="Arial" w:cs="Arial"/>
                <w:sz w:val="16"/>
                <w:szCs w:val="16"/>
              </w:rPr>
              <w:t>алининград</w:t>
            </w:r>
          </w:p>
        </w:tc>
      </w:tr>
      <w:tr w:rsidR="00444D6A" w:rsidRPr="00444D6A" w:rsidTr="00444D6A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44D6A">
              <w:rPr>
                <w:rFonts w:ascii="Arial" w:eastAsia="Times New Roman" w:hAnsi="Arial" w:cs="Arial"/>
                <w:sz w:val="14"/>
                <w:szCs w:val="14"/>
              </w:rPr>
              <w:t>(наименование банка и банковские реквизиты)</w:t>
            </w:r>
          </w:p>
        </w:tc>
      </w:tr>
      <w:tr w:rsidR="00444D6A" w:rsidRPr="00444D6A" w:rsidTr="00444D6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 xml:space="preserve"> БИК 042748001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44D6A" w:rsidRPr="00444D6A" w:rsidTr="00444D6A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Фестиваль-конкурс сказок</w:t>
            </w:r>
          </w:p>
        </w:tc>
      </w:tr>
      <w:tr w:rsidR="00444D6A" w:rsidRPr="00444D6A" w:rsidTr="00444D6A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D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44D6A" w:rsidRPr="00444D6A" w:rsidTr="00444D6A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44D6A">
              <w:rPr>
                <w:rFonts w:ascii="Arial" w:eastAsia="Times New Roman" w:hAnsi="Arial" w:cs="Arial"/>
                <w:sz w:val="14"/>
                <w:szCs w:val="14"/>
              </w:rPr>
              <w:t>(наименование платежа)</w:t>
            </w:r>
          </w:p>
        </w:tc>
      </w:tr>
      <w:tr w:rsidR="00444D6A" w:rsidRPr="00444D6A" w:rsidTr="00444D6A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D6A" w:rsidRPr="00444D6A" w:rsidRDefault="00444D6A" w:rsidP="00444D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D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44D6A" w:rsidRPr="00444D6A" w:rsidTr="00444D6A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44D6A" w:rsidRPr="00444D6A" w:rsidTr="00444D6A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D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44D6A" w:rsidRPr="00444D6A" w:rsidTr="00444D6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44D6A">
              <w:rPr>
                <w:rFonts w:ascii="Arial" w:eastAsia="Times New Roman" w:hAnsi="Arial" w:cs="Arial"/>
                <w:sz w:val="14"/>
                <w:szCs w:val="14"/>
              </w:rPr>
              <w:t>(Ф.И.О., адрес плательщика)</w:t>
            </w:r>
          </w:p>
        </w:tc>
      </w:tr>
      <w:tr w:rsidR="00444D6A" w:rsidRPr="00444D6A" w:rsidTr="00444D6A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D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Плательщик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44D6A" w:rsidRPr="00444D6A" w:rsidTr="00444D6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D6A" w:rsidRPr="00444D6A" w:rsidRDefault="00444D6A" w:rsidP="00444D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4D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6A" w:rsidRDefault="00444D6A" w:rsidP="00107C36">
      <w:pPr>
        <w:jc w:val="both"/>
      </w:pPr>
    </w:p>
    <w:sectPr w:rsidR="00444D6A" w:rsidSect="003A0D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60D1E"/>
    <w:multiLevelType w:val="hybridMultilevel"/>
    <w:tmpl w:val="B06EF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16C82"/>
    <w:multiLevelType w:val="hybridMultilevel"/>
    <w:tmpl w:val="F6A2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0869"/>
    <w:multiLevelType w:val="hybridMultilevel"/>
    <w:tmpl w:val="4956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289A"/>
    <w:rsid w:val="00054F59"/>
    <w:rsid w:val="00064F9E"/>
    <w:rsid w:val="000E59E0"/>
    <w:rsid w:val="00107C36"/>
    <w:rsid w:val="0014797D"/>
    <w:rsid w:val="00280300"/>
    <w:rsid w:val="002F7327"/>
    <w:rsid w:val="00313BD4"/>
    <w:rsid w:val="003A0DB3"/>
    <w:rsid w:val="003F289A"/>
    <w:rsid w:val="00444D6A"/>
    <w:rsid w:val="0044698A"/>
    <w:rsid w:val="004E6CA8"/>
    <w:rsid w:val="005C0134"/>
    <w:rsid w:val="006762AF"/>
    <w:rsid w:val="00684D11"/>
    <w:rsid w:val="006F4394"/>
    <w:rsid w:val="00705C3A"/>
    <w:rsid w:val="00753755"/>
    <w:rsid w:val="007E2659"/>
    <w:rsid w:val="0083202F"/>
    <w:rsid w:val="009700A8"/>
    <w:rsid w:val="00993A7A"/>
    <w:rsid w:val="00AB7378"/>
    <w:rsid w:val="00AE3BCD"/>
    <w:rsid w:val="00B2068B"/>
    <w:rsid w:val="00B61F7E"/>
    <w:rsid w:val="00BC385D"/>
    <w:rsid w:val="00CE047C"/>
    <w:rsid w:val="00D348E0"/>
    <w:rsid w:val="00F043CA"/>
    <w:rsid w:val="00F760CF"/>
    <w:rsid w:val="00F8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5D"/>
  </w:style>
  <w:style w:type="paragraph" w:styleId="3">
    <w:name w:val="heading 3"/>
    <w:basedOn w:val="a"/>
    <w:link w:val="30"/>
    <w:qFormat/>
    <w:rsid w:val="00F04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B2151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F289A"/>
  </w:style>
  <w:style w:type="character" w:customStyle="1" w:styleId="c1">
    <w:name w:val="c1"/>
    <w:basedOn w:val="a0"/>
    <w:rsid w:val="003F289A"/>
  </w:style>
  <w:style w:type="paragraph" w:customStyle="1" w:styleId="c4">
    <w:name w:val="c4"/>
    <w:basedOn w:val="a"/>
    <w:rsid w:val="003F28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803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84D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84D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68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537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700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700A8"/>
  </w:style>
  <w:style w:type="paragraph" w:customStyle="1" w:styleId="c19">
    <w:name w:val="c19"/>
    <w:basedOn w:val="a"/>
    <w:rsid w:val="009700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700A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rsid w:val="00B61F7E"/>
    <w:pPr>
      <w:spacing w:before="100" w:after="10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E3BCD"/>
    <w:rPr>
      <w:b/>
      <w:bCs/>
    </w:rPr>
  </w:style>
  <w:style w:type="character" w:customStyle="1" w:styleId="30">
    <w:name w:val="Заголовок 3 Знак"/>
    <w:basedOn w:val="a0"/>
    <w:link w:val="3"/>
    <w:rsid w:val="00F043CA"/>
    <w:rPr>
      <w:rFonts w:ascii="Times New Roman" w:eastAsia="Times New Roman" w:hAnsi="Times New Roman" w:cs="Times New Roman"/>
      <w:b/>
      <w:bCs/>
      <w:color w:val="B21513"/>
      <w:sz w:val="27"/>
      <w:szCs w:val="27"/>
    </w:rPr>
  </w:style>
  <w:style w:type="paragraph" w:styleId="a6">
    <w:name w:val="Body Text Indent"/>
    <w:basedOn w:val="a"/>
    <w:link w:val="a7"/>
    <w:rsid w:val="00F043C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0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043CA"/>
    <w:rPr>
      <w:rFonts w:ascii="Times New Roman" w:eastAsia="Times New Roman" w:hAnsi="Times New Roman" w:cs="Times New Roman"/>
      <w:spacing w:val="4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FF934-7770-4460-9A4C-474BD648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</dc:creator>
  <cp:keywords/>
  <dc:description/>
  <cp:lastModifiedBy>buv</cp:lastModifiedBy>
  <cp:revision>19</cp:revision>
  <dcterms:created xsi:type="dcterms:W3CDTF">2017-09-18T15:14:00Z</dcterms:created>
  <dcterms:modified xsi:type="dcterms:W3CDTF">2017-10-04T11:01:00Z</dcterms:modified>
</cp:coreProperties>
</file>